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6B2B" w:rsidRPr="006C6700" w:rsidRDefault="00054F34" w:rsidP="00E25C18">
      <w:pPr>
        <w:shd w:val="clear" w:color="auto" w:fill="FFFFFF"/>
        <w:ind w:left="5103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6C670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П</w:t>
      </w:r>
      <w:r w:rsidR="0094426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РИЛОЖЕНИЕ</w:t>
      </w:r>
      <w:r w:rsidRPr="006C670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="006C670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№</w:t>
      </w:r>
      <w:r w:rsidRPr="006C670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4</w:t>
      </w:r>
    </w:p>
    <w:bookmarkEnd w:id="0"/>
    <w:p w:rsidR="006F292C" w:rsidRDefault="006F292C" w:rsidP="006F292C">
      <w:pPr>
        <w:shd w:val="clear" w:color="auto" w:fill="FFFFFF"/>
        <w:spacing w:line="298" w:lineRule="exact"/>
        <w:ind w:left="5103" w:right="5"/>
        <w:jc w:val="right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                                                            </w:t>
      </w:r>
      <w:r w:rsidR="00054F34" w:rsidRPr="006C670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 Порядку</w:t>
      </w:r>
    </w:p>
    <w:p w:rsidR="006F292C" w:rsidRDefault="00054F34" w:rsidP="006F292C">
      <w:pPr>
        <w:shd w:val="clear" w:color="auto" w:fill="FFFFFF"/>
        <w:spacing w:line="298" w:lineRule="exact"/>
        <w:ind w:left="5103" w:right="5"/>
        <w:jc w:val="right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</w:pPr>
      <w:r w:rsidRPr="006C670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составления, утверждения и</w:t>
      </w:r>
      <w:r w:rsidR="006F292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6C670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ведения</w:t>
      </w:r>
    </w:p>
    <w:p w:rsidR="006F292C" w:rsidRDefault="00054F34" w:rsidP="006F292C">
      <w:pPr>
        <w:shd w:val="clear" w:color="auto" w:fill="FFFFFF"/>
        <w:spacing w:line="298" w:lineRule="exact"/>
        <w:ind w:left="5103" w:right="5"/>
        <w:jc w:val="right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</w:pPr>
      <w:r w:rsidRPr="006C670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бюджетн</w:t>
      </w:r>
      <w:r w:rsidR="006F292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ой</w:t>
      </w:r>
      <w:r w:rsidRPr="006C670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смет</w:t>
      </w:r>
      <w:r w:rsidR="006F292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ы</w:t>
      </w:r>
      <w:r w:rsidR="006C670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администрации</w:t>
      </w:r>
    </w:p>
    <w:p w:rsidR="006F292C" w:rsidRDefault="00054F34" w:rsidP="006F292C">
      <w:pPr>
        <w:shd w:val="clear" w:color="auto" w:fill="FFFFFF"/>
        <w:spacing w:line="298" w:lineRule="exact"/>
        <w:ind w:left="5103" w:right="5"/>
        <w:jc w:val="right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</w:pPr>
      <w:r w:rsidRPr="006C670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муниципальн</w:t>
      </w:r>
      <w:r w:rsidR="006C670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ого</w:t>
      </w:r>
      <w:r w:rsidR="006F292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="006C670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образования </w:t>
      </w:r>
      <w:r w:rsidR="0033444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Отрадненский</w:t>
      </w:r>
    </w:p>
    <w:p w:rsidR="006F292C" w:rsidRDefault="006C6700" w:rsidP="006F292C">
      <w:pPr>
        <w:shd w:val="clear" w:color="auto" w:fill="FFFFFF"/>
        <w:spacing w:line="298" w:lineRule="exact"/>
        <w:ind w:left="5103" w:right="5"/>
        <w:jc w:val="right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район</w:t>
      </w:r>
      <w:r w:rsidR="006F292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и бюджетных смет муниципальных</w:t>
      </w:r>
    </w:p>
    <w:p w:rsidR="006F292C" w:rsidRDefault="006F292C" w:rsidP="006F292C">
      <w:pPr>
        <w:shd w:val="clear" w:color="auto" w:fill="FFFFFF"/>
        <w:spacing w:line="298" w:lineRule="exact"/>
        <w:ind w:left="5103" w:right="5"/>
        <w:jc w:val="right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казенных учреждений, подведомственных</w:t>
      </w:r>
    </w:p>
    <w:p w:rsidR="006F292C" w:rsidRDefault="006F292C" w:rsidP="006F292C">
      <w:pPr>
        <w:shd w:val="clear" w:color="auto" w:fill="FFFFFF"/>
        <w:spacing w:line="298" w:lineRule="exact"/>
        <w:ind w:left="5103" w:right="5"/>
        <w:jc w:val="right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администрации муниципального образования</w:t>
      </w:r>
    </w:p>
    <w:p w:rsidR="00B36B2B" w:rsidRDefault="006F292C" w:rsidP="006F292C">
      <w:pPr>
        <w:shd w:val="clear" w:color="auto" w:fill="FFFFFF"/>
        <w:spacing w:line="298" w:lineRule="exact"/>
        <w:ind w:left="5103" w:right="5"/>
        <w:jc w:val="right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Отрадненский район</w:t>
      </w:r>
    </w:p>
    <w:p w:rsidR="006C6700" w:rsidRPr="006C6700" w:rsidRDefault="006C6700" w:rsidP="006F292C">
      <w:pPr>
        <w:shd w:val="clear" w:color="auto" w:fill="FFFFFF"/>
        <w:spacing w:line="298" w:lineRule="exact"/>
        <w:ind w:left="5103" w:right="5"/>
        <w:jc w:val="right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52"/>
        <w:gridCol w:w="3825"/>
        <w:gridCol w:w="236"/>
        <w:gridCol w:w="1710"/>
        <w:gridCol w:w="40"/>
      </w:tblGrid>
      <w:tr w:rsidR="00E25C18" w:rsidTr="005F6D0E">
        <w:trPr>
          <w:gridAfter w:val="1"/>
          <w:wAfter w:w="40" w:type="dxa"/>
        </w:trPr>
        <w:tc>
          <w:tcPr>
            <w:tcW w:w="1460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25C18" w:rsidRPr="00E25C18" w:rsidRDefault="00E25C18" w:rsidP="005F6D0E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25C18">
              <w:rPr>
                <w:rFonts w:ascii="Times New Roman" w:hAnsi="Times New Roman" w:cs="Times New Roman"/>
                <w:sz w:val="28"/>
                <w:szCs w:val="28"/>
              </w:rPr>
              <w:t>Расшифровка показателей бюджетной сметы</w:t>
            </w:r>
          </w:p>
        </w:tc>
      </w:tr>
      <w:tr w:rsidR="00E25C18" w:rsidTr="005F6D0E">
        <w:trPr>
          <w:gridAfter w:val="1"/>
          <w:wAfter w:w="40" w:type="dxa"/>
        </w:trPr>
        <w:tc>
          <w:tcPr>
            <w:tcW w:w="1460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25C18" w:rsidRDefault="00E25C18" w:rsidP="005F6D0E">
            <w:pPr>
              <w:pStyle w:val="ab"/>
            </w:pPr>
          </w:p>
        </w:tc>
      </w:tr>
      <w:tr w:rsidR="00E25C18" w:rsidRPr="00E25C18" w:rsidTr="005F6D0E">
        <w:trPr>
          <w:gridAfter w:val="1"/>
          <w:wAfter w:w="40" w:type="dxa"/>
        </w:trPr>
        <w:tc>
          <w:tcPr>
            <w:tcW w:w="14603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5C18" w:rsidRPr="00E25C18" w:rsidRDefault="00E25C18" w:rsidP="005F6D0E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5C18">
              <w:rPr>
                <w:rFonts w:ascii="Times New Roman" w:hAnsi="Times New Roman" w:cs="Times New Roman"/>
                <w:sz w:val="28"/>
                <w:szCs w:val="28"/>
              </w:rPr>
              <w:t>(получатель бюджетных средств) на 20</w:t>
            </w:r>
            <w:r w:rsidR="00A22712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Pr="00E25C18">
              <w:rPr>
                <w:rFonts w:ascii="Times New Roman" w:hAnsi="Times New Roman" w:cs="Times New Roman"/>
                <w:sz w:val="28"/>
                <w:szCs w:val="28"/>
              </w:rPr>
              <w:t xml:space="preserve"> финансовый год</w:t>
            </w:r>
          </w:p>
        </w:tc>
      </w:tr>
      <w:tr w:rsidR="00E25C18" w:rsidRPr="00E25C18" w:rsidTr="005F6D0E">
        <w:trPr>
          <w:gridAfter w:val="1"/>
          <w:wAfter w:w="40" w:type="dxa"/>
        </w:trPr>
        <w:tc>
          <w:tcPr>
            <w:tcW w:w="1460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5C18" w:rsidRPr="00E25C18" w:rsidTr="005F6D0E">
        <w:trPr>
          <w:gridAfter w:val="1"/>
          <w:wAfter w:w="40" w:type="dxa"/>
        </w:trPr>
        <w:tc>
          <w:tcPr>
            <w:tcW w:w="14603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5C18" w:rsidRPr="00E25C18" w:rsidRDefault="00E25C18" w:rsidP="005F6D0E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5C18">
              <w:rPr>
                <w:rFonts w:ascii="Times New Roman" w:hAnsi="Times New Roman" w:cs="Times New Roman"/>
                <w:sz w:val="28"/>
                <w:szCs w:val="28"/>
              </w:rPr>
              <w:t>(на 20</w:t>
            </w:r>
            <w:r w:rsidR="00A22712"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  <w:r w:rsidRPr="00E25C18">
              <w:rPr>
                <w:rFonts w:ascii="Times New Roman" w:hAnsi="Times New Roman" w:cs="Times New Roman"/>
                <w:sz w:val="28"/>
                <w:szCs w:val="28"/>
              </w:rPr>
              <w:t xml:space="preserve"> финансовый год и на плановый период 20</w:t>
            </w:r>
            <w:r w:rsidR="00A22712"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  <w:r w:rsidRPr="00E25C18">
              <w:rPr>
                <w:rFonts w:ascii="Times New Roman" w:hAnsi="Times New Roman" w:cs="Times New Roman"/>
                <w:sz w:val="28"/>
                <w:szCs w:val="28"/>
              </w:rPr>
              <w:t xml:space="preserve"> и 20</w:t>
            </w:r>
            <w:r w:rsidR="00A22712"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  <w:r w:rsidRPr="00E25C18">
              <w:rPr>
                <w:rFonts w:ascii="Times New Roman" w:hAnsi="Times New Roman" w:cs="Times New Roman"/>
                <w:sz w:val="28"/>
                <w:szCs w:val="28"/>
              </w:rPr>
              <w:t xml:space="preserve"> годов)</w:t>
            </w:r>
          </w:p>
        </w:tc>
      </w:tr>
      <w:tr w:rsidR="00E25C18" w:rsidRPr="00E25C18" w:rsidTr="005F6D0E">
        <w:trPr>
          <w:gridAfter w:val="1"/>
          <w:wAfter w:w="40" w:type="dxa"/>
        </w:trPr>
        <w:tc>
          <w:tcPr>
            <w:tcW w:w="126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5C18" w:rsidRPr="00E25C18" w:rsidTr="005F6D0E">
        <w:trPr>
          <w:gridAfter w:val="1"/>
          <w:wAfter w:w="40" w:type="dxa"/>
        </w:trPr>
        <w:tc>
          <w:tcPr>
            <w:tcW w:w="126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5C18" w:rsidRPr="00E25C18" w:rsidTr="005F6D0E">
        <w:trPr>
          <w:gridAfter w:val="1"/>
          <w:wAfter w:w="40" w:type="dxa"/>
        </w:trPr>
        <w:tc>
          <w:tcPr>
            <w:tcW w:w="126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25C18">
              <w:rPr>
                <w:rFonts w:ascii="Times New Roman" w:hAnsi="Times New Roman" w:cs="Times New Roman"/>
                <w:sz w:val="28"/>
                <w:szCs w:val="28"/>
              </w:rPr>
              <w:t>главный распорядитель бюджетных средств</w:t>
            </w:r>
          </w:p>
        </w:tc>
        <w:tc>
          <w:tcPr>
            <w:tcW w:w="1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5C18" w:rsidRPr="00E25C18" w:rsidRDefault="00E25C18" w:rsidP="005F6D0E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5C18"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</w:tr>
      <w:tr w:rsidR="00E25C18" w:rsidRPr="00E25C18" w:rsidTr="005F6D0E">
        <w:trPr>
          <w:gridAfter w:val="1"/>
          <w:wAfter w:w="40" w:type="dxa"/>
        </w:trPr>
        <w:tc>
          <w:tcPr>
            <w:tcW w:w="126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25C18">
              <w:rPr>
                <w:rFonts w:ascii="Times New Roman" w:hAnsi="Times New Roman" w:cs="Times New Roman"/>
                <w:sz w:val="28"/>
                <w:szCs w:val="28"/>
              </w:rPr>
              <w:t>раздел подраздел</w:t>
            </w:r>
          </w:p>
        </w:tc>
        <w:tc>
          <w:tcPr>
            <w:tcW w:w="1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5C18" w:rsidRPr="00E25C18" w:rsidTr="005F6D0E">
        <w:trPr>
          <w:gridAfter w:val="1"/>
          <w:wAfter w:w="40" w:type="dxa"/>
        </w:trPr>
        <w:tc>
          <w:tcPr>
            <w:tcW w:w="126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25C18">
              <w:rPr>
                <w:rFonts w:ascii="Times New Roman" w:hAnsi="Times New Roman" w:cs="Times New Roman"/>
                <w:sz w:val="28"/>
                <w:szCs w:val="28"/>
              </w:rPr>
              <w:t>целевая статья</w:t>
            </w:r>
          </w:p>
        </w:tc>
        <w:tc>
          <w:tcPr>
            <w:tcW w:w="1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5C18" w:rsidRPr="00E25C18" w:rsidTr="005F6D0E">
        <w:tc>
          <w:tcPr>
            <w:tcW w:w="88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5C18" w:rsidRPr="00E25C18" w:rsidRDefault="00E25C18" w:rsidP="005F6D0E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5C18">
              <w:rPr>
                <w:rFonts w:ascii="Times New Roman" w:hAnsi="Times New Roman" w:cs="Times New Roman"/>
                <w:sz w:val="28"/>
                <w:szCs w:val="28"/>
              </w:rPr>
              <w:t>(наименование бюджетного ассигнования)</w:t>
            </w:r>
          </w:p>
        </w:tc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25C18" w:rsidRPr="00E25C18" w:rsidRDefault="00E25C18" w:rsidP="00E25C18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4717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9"/>
        <w:gridCol w:w="1134"/>
        <w:gridCol w:w="6804"/>
        <w:gridCol w:w="1842"/>
        <w:gridCol w:w="1985"/>
        <w:gridCol w:w="1843"/>
      </w:tblGrid>
      <w:tr w:rsidR="00E25C18" w:rsidRPr="00E25C18" w:rsidTr="00E25C18">
        <w:tc>
          <w:tcPr>
            <w:tcW w:w="11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5C18">
              <w:rPr>
                <w:rFonts w:ascii="Times New Roman" w:hAnsi="Times New Roman" w:cs="Times New Roman"/>
                <w:sz w:val="28"/>
                <w:szCs w:val="28"/>
              </w:rPr>
              <w:t>КВР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5C18">
              <w:rPr>
                <w:rFonts w:ascii="Times New Roman" w:hAnsi="Times New Roman" w:cs="Times New Roman"/>
                <w:sz w:val="28"/>
                <w:szCs w:val="28"/>
              </w:rPr>
              <w:t>Код аналитического показателя</w:t>
            </w:r>
          </w:p>
        </w:tc>
        <w:tc>
          <w:tcPr>
            <w:tcW w:w="6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5C18">
              <w:rPr>
                <w:rFonts w:ascii="Times New Roman" w:hAnsi="Times New Roman" w:cs="Times New Roman"/>
                <w:sz w:val="28"/>
                <w:szCs w:val="28"/>
              </w:rPr>
              <w:t xml:space="preserve">Свод наименований видов продукции, услуг согласно статьям </w:t>
            </w:r>
            <w:hyperlink r:id="rId7" w:history="1">
              <w:r w:rsidRPr="00E25C18">
                <w:rPr>
                  <w:rStyle w:val="aa"/>
                  <w:rFonts w:ascii="Times New Roman" w:hAnsi="Times New Roman"/>
                  <w:color w:val="000000" w:themeColor="text1"/>
                  <w:sz w:val="28"/>
                  <w:szCs w:val="28"/>
                </w:rPr>
                <w:t>бюджетной классификации</w:t>
              </w:r>
            </w:hyperlink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25C18" w:rsidRPr="00E25C18" w:rsidRDefault="00E25C18" w:rsidP="005F6D0E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5C18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E25C18" w:rsidRPr="00E25C18" w:rsidTr="00E25C18">
        <w:tc>
          <w:tcPr>
            <w:tcW w:w="11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5C18">
              <w:rPr>
                <w:rFonts w:ascii="Times New Roman" w:hAnsi="Times New Roman" w:cs="Times New Roman"/>
                <w:sz w:val="28"/>
                <w:szCs w:val="28"/>
              </w:rPr>
              <w:t>на 20</w:t>
            </w:r>
            <w:r w:rsidR="00A22712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 w:rsidRPr="00E25C18">
              <w:rPr>
                <w:rFonts w:ascii="Times New Roman" w:hAnsi="Times New Roman" w:cs="Times New Roman"/>
                <w:sz w:val="28"/>
                <w:szCs w:val="28"/>
              </w:rPr>
              <w:t xml:space="preserve"> год (на текущий финансовый год)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5C18">
              <w:rPr>
                <w:rFonts w:ascii="Times New Roman" w:hAnsi="Times New Roman" w:cs="Times New Roman"/>
                <w:sz w:val="28"/>
                <w:szCs w:val="28"/>
              </w:rPr>
              <w:t>на 20</w:t>
            </w:r>
            <w:r w:rsidR="00A22712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 w:rsidRPr="00E25C18">
              <w:rPr>
                <w:rFonts w:ascii="Times New Roman" w:hAnsi="Times New Roman" w:cs="Times New Roman"/>
                <w:sz w:val="28"/>
                <w:szCs w:val="28"/>
              </w:rPr>
              <w:t xml:space="preserve"> год (на первый год планового периода)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5C18" w:rsidRPr="00E25C18" w:rsidRDefault="00E25C18" w:rsidP="005F6D0E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5C18">
              <w:rPr>
                <w:rFonts w:ascii="Times New Roman" w:hAnsi="Times New Roman" w:cs="Times New Roman"/>
                <w:sz w:val="28"/>
                <w:szCs w:val="28"/>
              </w:rPr>
              <w:t>на 20</w:t>
            </w:r>
            <w:r w:rsidR="00A22712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 w:rsidRPr="00E25C18">
              <w:rPr>
                <w:rFonts w:ascii="Times New Roman" w:hAnsi="Times New Roman" w:cs="Times New Roman"/>
                <w:sz w:val="28"/>
                <w:szCs w:val="28"/>
              </w:rPr>
              <w:t xml:space="preserve"> год (на второй год планового периода)</w:t>
            </w:r>
          </w:p>
        </w:tc>
      </w:tr>
      <w:tr w:rsidR="00E25C18" w:rsidRPr="00E25C18" w:rsidTr="00E25C18">
        <w:tc>
          <w:tcPr>
            <w:tcW w:w="11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5C1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5C1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5C1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5C1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5C1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5C18" w:rsidRPr="00E25C18" w:rsidRDefault="00E25C18" w:rsidP="005F6D0E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5C1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E25C18" w:rsidRPr="00E25C18" w:rsidTr="00E25C18">
        <w:trPr>
          <w:trHeight w:val="489"/>
        </w:trPr>
        <w:tc>
          <w:tcPr>
            <w:tcW w:w="11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5C18">
              <w:rPr>
                <w:rFonts w:ascii="Times New Roman" w:hAnsi="Times New Roman" w:cs="Times New Roman"/>
                <w:sz w:val="28"/>
                <w:szCs w:val="28"/>
              </w:rPr>
              <w:t>120 (110)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5C18" w:rsidRPr="00E25C18" w:rsidTr="00E25C18">
        <w:tc>
          <w:tcPr>
            <w:tcW w:w="11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5C18">
              <w:rPr>
                <w:rFonts w:ascii="Times New Roman" w:hAnsi="Times New Roman" w:cs="Times New Roman"/>
                <w:sz w:val="28"/>
                <w:szCs w:val="28"/>
              </w:rPr>
              <w:t xml:space="preserve">121 </w:t>
            </w:r>
            <w:r w:rsidRPr="00E25C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(111)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5C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E25C18">
              <w:rPr>
                <w:rFonts w:ascii="Times New Roman" w:hAnsi="Times New Roman" w:cs="Times New Roman"/>
                <w:sz w:val="28"/>
                <w:szCs w:val="28"/>
              </w:rPr>
              <w:t>Заработная плата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5C18" w:rsidRPr="00E25C18" w:rsidTr="00E25C18">
        <w:tc>
          <w:tcPr>
            <w:tcW w:w="11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5C18">
              <w:rPr>
                <w:rFonts w:ascii="Times New Roman" w:hAnsi="Times New Roman" w:cs="Times New Roman"/>
                <w:sz w:val="28"/>
                <w:szCs w:val="28"/>
              </w:rPr>
              <w:t>266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E25C18">
              <w:rPr>
                <w:rFonts w:ascii="Times New Roman" w:hAnsi="Times New Roman" w:cs="Times New Roman"/>
                <w:sz w:val="28"/>
                <w:szCs w:val="28"/>
              </w:rPr>
              <w:t>Социальные пособия и компенсации персоналу в денежной форме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5C18" w:rsidRPr="00E25C18" w:rsidTr="00E25C18">
        <w:tc>
          <w:tcPr>
            <w:tcW w:w="11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5C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129 (119)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5C18">
              <w:rPr>
                <w:rFonts w:ascii="Times New Roman" w:hAnsi="Times New Roman" w:cs="Times New Roman"/>
                <w:sz w:val="28"/>
                <w:szCs w:val="28"/>
              </w:rPr>
              <w:t>213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E25C18">
              <w:rPr>
                <w:rFonts w:ascii="Times New Roman" w:hAnsi="Times New Roman" w:cs="Times New Roman"/>
                <w:sz w:val="28"/>
                <w:szCs w:val="28"/>
              </w:rPr>
              <w:t>Начисления на выплаты по оплате труда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5C18" w:rsidRPr="00E25C18" w:rsidTr="00E25C18">
        <w:tc>
          <w:tcPr>
            <w:tcW w:w="11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5C18">
              <w:rPr>
                <w:rFonts w:ascii="Times New Roman" w:hAnsi="Times New Roman" w:cs="Times New Roman"/>
                <w:sz w:val="28"/>
                <w:szCs w:val="28"/>
              </w:rPr>
              <w:t>225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E25C18">
              <w:rPr>
                <w:rFonts w:ascii="Times New Roman" w:hAnsi="Times New Roman" w:cs="Times New Roman"/>
                <w:sz w:val="28"/>
                <w:szCs w:val="28"/>
              </w:rPr>
              <w:t>Работы, услуги по содержанию имущества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5C18" w:rsidRPr="00E25C18" w:rsidTr="00E25C18">
        <w:tc>
          <w:tcPr>
            <w:tcW w:w="11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5C18">
              <w:rPr>
                <w:rFonts w:ascii="Times New Roman" w:hAnsi="Times New Roman" w:cs="Times New Roman"/>
                <w:sz w:val="28"/>
                <w:szCs w:val="28"/>
              </w:rPr>
              <w:t>226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E25C18">
              <w:rPr>
                <w:rFonts w:ascii="Times New Roman" w:hAnsi="Times New Roman" w:cs="Times New Roman"/>
                <w:sz w:val="28"/>
                <w:szCs w:val="28"/>
              </w:rPr>
              <w:t>Прочие работы, услуги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5C18" w:rsidRPr="00E25C18" w:rsidTr="00E25C18">
        <w:tc>
          <w:tcPr>
            <w:tcW w:w="11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5C18">
              <w:rPr>
                <w:rFonts w:ascii="Times New Roman" w:hAnsi="Times New Roman" w:cs="Times New Roman"/>
                <w:sz w:val="28"/>
                <w:szCs w:val="28"/>
              </w:rPr>
              <w:t>266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E25C18">
              <w:rPr>
                <w:rFonts w:ascii="Times New Roman" w:hAnsi="Times New Roman" w:cs="Times New Roman"/>
                <w:sz w:val="28"/>
                <w:szCs w:val="28"/>
              </w:rPr>
              <w:t>Социальные пособия и компенсации персоналу в денежной форме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5C18" w:rsidRPr="00E25C18" w:rsidTr="00E25C18">
        <w:tc>
          <w:tcPr>
            <w:tcW w:w="11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5C18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  <w:hyperlink w:anchor="sub_1111" w:history="1">
              <w:r w:rsidRPr="00E25C18">
                <w:rPr>
                  <w:rStyle w:val="aa"/>
                  <w:rFonts w:ascii="Times New Roman" w:hAnsi="Times New Roman"/>
                  <w:color w:val="000000" w:themeColor="text1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E25C18">
              <w:rPr>
                <w:rFonts w:ascii="Times New Roman" w:hAnsi="Times New Roman" w:cs="Times New Roman"/>
                <w:sz w:val="28"/>
                <w:szCs w:val="28"/>
              </w:rPr>
              <w:t>Поступление нефинансовых активов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5C18" w:rsidRPr="00E25C18" w:rsidTr="00E25C18">
        <w:tc>
          <w:tcPr>
            <w:tcW w:w="11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5C18">
              <w:rPr>
                <w:rFonts w:ascii="Times New Roman" w:hAnsi="Times New Roman" w:cs="Times New Roman"/>
                <w:sz w:val="28"/>
                <w:szCs w:val="28"/>
              </w:rPr>
              <w:t>122 (112)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5C18">
              <w:rPr>
                <w:rFonts w:ascii="Times New Roman" w:hAnsi="Times New Roman" w:cs="Times New Roman"/>
                <w:sz w:val="28"/>
                <w:szCs w:val="28"/>
              </w:rPr>
              <w:t>212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E25C18">
              <w:rPr>
                <w:rFonts w:ascii="Times New Roman" w:hAnsi="Times New Roman" w:cs="Times New Roman"/>
                <w:sz w:val="28"/>
                <w:szCs w:val="28"/>
              </w:rPr>
              <w:t>Прочие несоциальные выплаты персоналу в денежной форме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5C18" w:rsidRPr="00E25C18" w:rsidTr="00E25C18">
        <w:tc>
          <w:tcPr>
            <w:tcW w:w="11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5C18">
              <w:rPr>
                <w:rFonts w:ascii="Times New Roman" w:hAnsi="Times New Roman" w:cs="Times New Roman"/>
                <w:sz w:val="28"/>
                <w:szCs w:val="28"/>
              </w:rPr>
              <w:t>222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E25C18">
              <w:rPr>
                <w:rFonts w:ascii="Times New Roman" w:hAnsi="Times New Roman" w:cs="Times New Roman"/>
                <w:sz w:val="28"/>
                <w:szCs w:val="28"/>
              </w:rPr>
              <w:t>Транспортные услуги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5C18" w:rsidRPr="00E25C18" w:rsidTr="00E25C18">
        <w:tc>
          <w:tcPr>
            <w:tcW w:w="11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5C18">
              <w:rPr>
                <w:rFonts w:ascii="Times New Roman" w:hAnsi="Times New Roman" w:cs="Times New Roman"/>
                <w:sz w:val="28"/>
                <w:szCs w:val="28"/>
              </w:rPr>
              <w:t>226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E25C18">
              <w:rPr>
                <w:rFonts w:ascii="Times New Roman" w:hAnsi="Times New Roman" w:cs="Times New Roman"/>
                <w:sz w:val="28"/>
                <w:szCs w:val="28"/>
              </w:rPr>
              <w:t>Прочие работы, услуги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5C18" w:rsidRPr="00E25C18" w:rsidTr="00E25C18">
        <w:tc>
          <w:tcPr>
            <w:tcW w:w="11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5C18">
              <w:rPr>
                <w:rFonts w:ascii="Times New Roman" w:hAnsi="Times New Roman" w:cs="Times New Roman"/>
                <w:sz w:val="28"/>
                <w:szCs w:val="28"/>
              </w:rPr>
              <w:t>266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E25C18">
              <w:rPr>
                <w:rFonts w:ascii="Times New Roman" w:hAnsi="Times New Roman" w:cs="Times New Roman"/>
                <w:sz w:val="28"/>
                <w:szCs w:val="28"/>
              </w:rPr>
              <w:t>Социальные пособия и компенсации персоналу в денежной форме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5C18" w:rsidRPr="00E25C18" w:rsidTr="00E25C18">
        <w:tc>
          <w:tcPr>
            <w:tcW w:w="11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5C18">
              <w:rPr>
                <w:rFonts w:ascii="Times New Roman" w:hAnsi="Times New Roman" w:cs="Times New Roman"/>
                <w:sz w:val="28"/>
                <w:szCs w:val="28"/>
              </w:rPr>
              <w:t>123 (113)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5C18">
              <w:rPr>
                <w:rFonts w:ascii="Times New Roman" w:hAnsi="Times New Roman" w:cs="Times New Roman"/>
                <w:sz w:val="28"/>
                <w:szCs w:val="28"/>
              </w:rPr>
              <w:t>222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E25C18">
              <w:rPr>
                <w:rFonts w:ascii="Times New Roman" w:hAnsi="Times New Roman" w:cs="Times New Roman"/>
                <w:sz w:val="28"/>
                <w:szCs w:val="28"/>
              </w:rPr>
              <w:t>Транспортные услуги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5C18" w:rsidRPr="00E25C18" w:rsidTr="00E25C18">
        <w:tc>
          <w:tcPr>
            <w:tcW w:w="11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5C18" w:rsidRPr="00E25C18" w:rsidTr="00E25C18">
        <w:tc>
          <w:tcPr>
            <w:tcW w:w="11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5C18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5C18" w:rsidRPr="00E25C18" w:rsidTr="00E25C18">
        <w:tc>
          <w:tcPr>
            <w:tcW w:w="11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5C18">
              <w:rPr>
                <w:rFonts w:ascii="Times New Roman" w:hAnsi="Times New Roman" w:cs="Times New Roman"/>
                <w:sz w:val="28"/>
                <w:szCs w:val="28"/>
              </w:rPr>
              <w:t>243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5C18">
              <w:rPr>
                <w:rFonts w:ascii="Times New Roman" w:hAnsi="Times New Roman" w:cs="Times New Roman"/>
                <w:sz w:val="28"/>
                <w:szCs w:val="28"/>
              </w:rPr>
              <w:t>225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E25C18">
              <w:rPr>
                <w:rFonts w:ascii="Times New Roman" w:hAnsi="Times New Roman" w:cs="Times New Roman"/>
                <w:sz w:val="28"/>
                <w:szCs w:val="28"/>
              </w:rPr>
              <w:t>Работы, услуги по содержанию имущества, всего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5C18" w:rsidRPr="00E25C18" w:rsidTr="00E25C18">
        <w:tc>
          <w:tcPr>
            <w:tcW w:w="11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5C18" w:rsidRPr="00E25C18" w:rsidTr="00E25C18">
        <w:tc>
          <w:tcPr>
            <w:tcW w:w="11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5C18">
              <w:rPr>
                <w:rFonts w:ascii="Times New Roman" w:hAnsi="Times New Roman" w:cs="Times New Roman"/>
                <w:sz w:val="28"/>
                <w:szCs w:val="28"/>
              </w:rPr>
              <w:t>226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E25C18">
              <w:rPr>
                <w:rFonts w:ascii="Times New Roman" w:hAnsi="Times New Roman" w:cs="Times New Roman"/>
                <w:sz w:val="28"/>
                <w:szCs w:val="28"/>
              </w:rPr>
              <w:t>Прочие работы, услуги, всего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5C18" w:rsidRPr="00E25C18" w:rsidTr="00E25C18">
        <w:tc>
          <w:tcPr>
            <w:tcW w:w="11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5C18" w:rsidRPr="00E25C18" w:rsidTr="00E25C18">
        <w:tc>
          <w:tcPr>
            <w:tcW w:w="11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5C18">
              <w:rPr>
                <w:rFonts w:ascii="Times New Roman" w:hAnsi="Times New Roman" w:cs="Times New Roman"/>
                <w:sz w:val="28"/>
                <w:szCs w:val="28"/>
              </w:rPr>
              <w:t>228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E25C18">
              <w:rPr>
                <w:rFonts w:ascii="Times New Roman" w:hAnsi="Times New Roman" w:cs="Times New Roman"/>
                <w:sz w:val="28"/>
                <w:szCs w:val="28"/>
              </w:rPr>
              <w:t>Услуги, работы для целей капитальных вложений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5C18" w:rsidRPr="00E25C18" w:rsidTr="00E25C18">
        <w:tc>
          <w:tcPr>
            <w:tcW w:w="11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5C18" w:rsidRPr="00E25C18" w:rsidTr="00E25C18">
        <w:tc>
          <w:tcPr>
            <w:tcW w:w="11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5C18">
              <w:rPr>
                <w:rFonts w:ascii="Times New Roman" w:hAnsi="Times New Roman" w:cs="Times New Roman"/>
                <w:sz w:val="28"/>
                <w:szCs w:val="28"/>
              </w:rPr>
              <w:t>310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E25C18">
              <w:rPr>
                <w:rFonts w:ascii="Times New Roman" w:hAnsi="Times New Roman" w:cs="Times New Roman"/>
                <w:sz w:val="28"/>
                <w:szCs w:val="28"/>
              </w:rPr>
              <w:t>Увеличение стоимости основных средств, всего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5C18" w:rsidRPr="00E25C18" w:rsidTr="00E25C18">
        <w:tc>
          <w:tcPr>
            <w:tcW w:w="11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5C18" w:rsidRPr="00E25C18" w:rsidTr="00E25C18">
        <w:tc>
          <w:tcPr>
            <w:tcW w:w="11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5C18">
              <w:rPr>
                <w:rFonts w:ascii="Times New Roman" w:hAnsi="Times New Roman" w:cs="Times New Roman"/>
                <w:sz w:val="28"/>
                <w:szCs w:val="28"/>
              </w:rPr>
              <w:t>344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E25C18">
              <w:rPr>
                <w:rFonts w:ascii="Times New Roman" w:hAnsi="Times New Roman" w:cs="Times New Roman"/>
                <w:sz w:val="28"/>
                <w:szCs w:val="28"/>
              </w:rPr>
              <w:t>Увеличение стоимости строительных материалов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5C18" w:rsidRPr="00E25C18" w:rsidTr="00E25C18">
        <w:tc>
          <w:tcPr>
            <w:tcW w:w="11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5C18" w:rsidRPr="00E25C18" w:rsidTr="00E25C18">
        <w:tc>
          <w:tcPr>
            <w:tcW w:w="11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5C18">
              <w:rPr>
                <w:rFonts w:ascii="Times New Roman" w:hAnsi="Times New Roman" w:cs="Times New Roman"/>
                <w:sz w:val="28"/>
                <w:szCs w:val="28"/>
              </w:rPr>
              <w:t>346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E25C18">
              <w:rPr>
                <w:rFonts w:ascii="Times New Roman" w:hAnsi="Times New Roman" w:cs="Times New Roman"/>
                <w:sz w:val="28"/>
                <w:szCs w:val="28"/>
              </w:rPr>
              <w:t>Увеличение стоимости прочих оборотных запасов (материалов)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5C18" w:rsidRPr="00E25C18" w:rsidTr="00E25C18">
        <w:tc>
          <w:tcPr>
            <w:tcW w:w="11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5C18" w:rsidRPr="00E25C18" w:rsidTr="00E25C18">
        <w:tc>
          <w:tcPr>
            <w:tcW w:w="11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5C18" w:rsidRPr="00E25C18" w:rsidTr="00E25C18">
        <w:tc>
          <w:tcPr>
            <w:tcW w:w="11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5C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5C18">
              <w:rPr>
                <w:rFonts w:ascii="Times New Roman" w:hAnsi="Times New Roman" w:cs="Times New Roman"/>
                <w:sz w:val="28"/>
                <w:szCs w:val="28"/>
              </w:rPr>
              <w:t xml:space="preserve">220 </w:t>
            </w:r>
            <w:hyperlink w:anchor="sub_1111" w:history="1">
              <w:r w:rsidRPr="00E25C18">
                <w:rPr>
                  <w:rStyle w:val="aa"/>
                  <w:rFonts w:ascii="Times New Roman" w:hAnsi="Times New Roman"/>
                  <w:color w:val="000000" w:themeColor="text1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E25C18">
              <w:rPr>
                <w:rFonts w:ascii="Times New Roman" w:hAnsi="Times New Roman" w:cs="Times New Roman"/>
                <w:sz w:val="28"/>
                <w:szCs w:val="28"/>
              </w:rPr>
              <w:t>Оплата работ, услуг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5C18" w:rsidRPr="00E25C18" w:rsidTr="00E25C18">
        <w:tc>
          <w:tcPr>
            <w:tcW w:w="11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5C18" w:rsidRPr="00E25C18" w:rsidTr="00E25C18">
        <w:tc>
          <w:tcPr>
            <w:tcW w:w="11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5C18">
              <w:rPr>
                <w:rFonts w:ascii="Times New Roman" w:hAnsi="Times New Roman" w:cs="Times New Roman"/>
                <w:sz w:val="28"/>
                <w:szCs w:val="28"/>
              </w:rPr>
              <w:t>310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E25C18">
              <w:rPr>
                <w:rFonts w:ascii="Times New Roman" w:hAnsi="Times New Roman" w:cs="Times New Roman"/>
                <w:sz w:val="28"/>
                <w:szCs w:val="28"/>
              </w:rPr>
              <w:t>Увеличение стоимости основных средств, всего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5C18" w:rsidRPr="00E25C18" w:rsidTr="00E25C18">
        <w:tc>
          <w:tcPr>
            <w:tcW w:w="11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5C18" w:rsidRPr="00E25C18" w:rsidTr="00E25C18">
        <w:tc>
          <w:tcPr>
            <w:tcW w:w="11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5C18">
              <w:rPr>
                <w:rFonts w:ascii="Times New Roman" w:hAnsi="Times New Roman" w:cs="Times New Roman"/>
                <w:sz w:val="28"/>
                <w:szCs w:val="28"/>
              </w:rPr>
              <w:t>320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E25C18">
              <w:rPr>
                <w:rFonts w:ascii="Times New Roman" w:hAnsi="Times New Roman" w:cs="Times New Roman"/>
                <w:sz w:val="28"/>
                <w:szCs w:val="28"/>
              </w:rPr>
              <w:t>Увеличение стоимости нематериальных активов, всего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5C18" w:rsidRPr="00E25C18" w:rsidTr="00E25C18">
        <w:tc>
          <w:tcPr>
            <w:tcW w:w="11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5C18" w:rsidRPr="00E25C18" w:rsidTr="00E25C18">
        <w:tc>
          <w:tcPr>
            <w:tcW w:w="11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5C18">
              <w:rPr>
                <w:rFonts w:ascii="Times New Roman" w:hAnsi="Times New Roman" w:cs="Times New Roman"/>
                <w:sz w:val="28"/>
                <w:szCs w:val="28"/>
              </w:rPr>
              <w:t>340</w:t>
            </w:r>
            <w:hyperlink w:anchor="sub_1111" w:history="1">
              <w:r w:rsidRPr="00E25C18">
                <w:rPr>
                  <w:rStyle w:val="aa"/>
                  <w:rFonts w:ascii="Times New Roman" w:hAnsi="Times New Roman"/>
                  <w:color w:val="000000" w:themeColor="text1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E25C18">
              <w:rPr>
                <w:rFonts w:ascii="Times New Roman" w:hAnsi="Times New Roman" w:cs="Times New Roman"/>
                <w:sz w:val="28"/>
                <w:szCs w:val="28"/>
              </w:rPr>
              <w:t>Увеличение стоимости материальных запасов, всего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5C18" w:rsidRPr="00E25C18" w:rsidTr="00E25C18">
        <w:tc>
          <w:tcPr>
            <w:tcW w:w="11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5C18" w:rsidRPr="00E25C18" w:rsidTr="00E25C18">
        <w:tc>
          <w:tcPr>
            <w:tcW w:w="11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5C18">
              <w:rPr>
                <w:rFonts w:ascii="Times New Roman" w:hAnsi="Times New Roman" w:cs="Times New Roman"/>
                <w:sz w:val="28"/>
                <w:szCs w:val="28"/>
              </w:rPr>
              <w:t>414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5C18">
              <w:rPr>
                <w:rFonts w:ascii="Times New Roman" w:hAnsi="Times New Roman" w:cs="Times New Roman"/>
                <w:sz w:val="28"/>
                <w:szCs w:val="28"/>
              </w:rPr>
              <w:t>225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E25C18">
              <w:rPr>
                <w:rFonts w:ascii="Times New Roman" w:hAnsi="Times New Roman" w:cs="Times New Roman"/>
                <w:sz w:val="28"/>
                <w:szCs w:val="28"/>
              </w:rPr>
              <w:t>Работы, услуги по содержанию имущества, всего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5C18" w:rsidRPr="00E25C18" w:rsidTr="00E25C18">
        <w:tc>
          <w:tcPr>
            <w:tcW w:w="11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5C18">
              <w:rPr>
                <w:rFonts w:ascii="Times New Roman" w:hAnsi="Times New Roman" w:cs="Times New Roman"/>
                <w:sz w:val="28"/>
                <w:szCs w:val="28"/>
              </w:rPr>
              <w:t>226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E25C18">
              <w:rPr>
                <w:rFonts w:ascii="Times New Roman" w:hAnsi="Times New Roman" w:cs="Times New Roman"/>
                <w:sz w:val="28"/>
                <w:szCs w:val="28"/>
              </w:rPr>
              <w:t>Прочие работы, услуги, всего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5C18" w:rsidRPr="00E25C18" w:rsidTr="00E25C18">
        <w:tc>
          <w:tcPr>
            <w:tcW w:w="11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5C18">
              <w:rPr>
                <w:rFonts w:ascii="Times New Roman" w:hAnsi="Times New Roman" w:cs="Times New Roman"/>
                <w:sz w:val="28"/>
                <w:szCs w:val="28"/>
              </w:rPr>
              <w:t>310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E25C18">
              <w:rPr>
                <w:rFonts w:ascii="Times New Roman" w:hAnsi="Times New Roman" w:cs="Times New Roman"/>
                <w:sz w:val="28"/>
                <w:szCs w:val="28"/>
              </w:rPr>
              <w:t>Увеличение стоимости основных средств, всего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5C18" w:rsidRPr="00E25C18" w:rsidTr="00E25C18">
        <w:tc>
          <w:tcPr>
            <w:tcW w:w="11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5C18" w:rsidRPr="00E25C18" w:rsidTr="00E25C18">
        <w:tc>
          <w:tcPr>
            <w:tcW w:w="11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5C18">
              <w:rPr>
                <w:rFonts w:ascii="Times New Roman" w:hAnsi="Times New Roman" w:cs="Times New Roman"/>
                <w:sz w:val="28"/>
                <w:szCs w:val="28"/>
              </w:rPr>
              <w:t>512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5C18">
              <w:rPr>
                <w:rFonts w:ascii="Times New Roman" w:hAnsi="Times New Roman" w:cs="Times New Roman"/>
                <w:sz w:val="28"/>
                <w:szCs w:val="28"/>
              </w:rPr>
              <w:t>251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E25C18">
              <w:rPr>
                <w:rFonts w:ascii="Times New Roman" w:hAnsi="Times New Roman" w:cs="Times New Roman"/>
                <w:sz w:val="28"/>
                <w:szCs w:val="28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5C18" w:rsidRPr="00E25C18" w:rsidTr="00E25C18">
        <w:tc>
          <w:tcPr>
            <w:tcW w:w="11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5C18">
              <w:rPr>
                <w:rFonts w:ascii="Times New Roman" w:hAnsi="Times New Roman" w:cs="Times New Roman"/>
                <w:sz w:val="28"/>
                <w:szCs w:val="28"/>
              </w:rPr>
              <w:t>521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5C18">
              <w:rPr>
                <w:rFonts w:ascii="Times New Roman" w:hAnsi="Times New Roman" w:cs="Times New Roman"/>
                <w:sz w:val="28"/>
                <w:szCs w:val="28"/>
              </w:rPr>
              <w:t>251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E25C18">
              <w:rPr>
                <w:rFonts w:ascii="Times New Roman" w:hAnsi="Times New Roman" w:cs="Times New Roman"/>
                <w:sz w:val="28"/>
                <w:szCs w:val="28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5C18" w:rsidRPr="00E25C18" w:rsidTr="00E25C18">
        <w:tc>
          <w:tcPr>
            <w:tcW w:w="11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5C18">
              <w:rPr>
                <w:rFonts w:ascii="Times New Roman" w:hAnsi="Times New Roman" w:cs="Times New Roman"/>
                <w:sz w:val="28"/>
                <w:szCs w:val="28"/>
              </w:rPr>
              <w:t>523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5C18">
              <w:rPr>
                <w:rFonts w:ascii="Times New Roman" w:hAnsi="Times New Roman" w:cs="Times New Roman"/>
                <w:sz w:val="28"/>
                <w:szCs w:val="28"/>
              </w:rPr>
              <w:t>251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E25C18">
              <w:rPr>
                <w:rFonts w:ascii="Times New Roman" w:hAnsi="Times New Roman" w:cs="Times New Roman"/>
                <w:sz w:val="28"/>
                <w:szCs w:val="28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5C18" w:rsidRPr="00E25C18" w:rsidTr="00E25C18">
        <w:tc>
          <w:tcPr>
            <w:tcW w:w="11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5C18">
              <w:rPr>
                <w:rFonts w:ascii="Times New Roman" w:hAnsi="Times New Roman" w:cs="Times New Roman"/>
                <w:sz w:val="28"/>
                <w:szCs w:val="28"/>
              </w:rPr>
              <w:t>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5C18">
              <w:rPr>
                <w:rFonts w:ascii="Times New Roman" w:hAnsi="Times New Roman" w:cs="Times New Roman"/>
                <w:sz w:val="28"/>
                <w:szCs w:val="28"/>
              </w:rPr>
              <w:t>251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E25C18">
              <w:rPr>
                <w:rFonts w:ascii="Times New Roman" w:hAnsi="Times New Roman" w:cs="Times New Roman"/>
                <w:sz w:val="28"/>
                <w:szCs w:val="28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5C18" w:rsidRPr="00E25C18" w:rsidTr="00E25C18">
        <w:tc>
          <w:tcPr>
            <w:tcW w:w="11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5C18">
              <w:rPr>
                <w:rFonts w:ascii="Times New Roman" w:hAnsi="Times New Roman" w:cs="Times New Roman"/>
                <w:sz w:val="28"/>
                <w:szCs w:val="28"/>
              </w:rPr>
              <w:t>611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5C18">
              <w:rPr>
                <w:rFonts w:ascii="Times New Roman" w:hAnsi="Times New Roman" w:cs="Times New Roman"/>
                <w:sz w:val="28"/>
                <w:szCs w:val="28"/>
              </w:rPr>
              <w:t>241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E25C18">
              <w:rPr>
                <w:rFonts w:ascii="Times New Roman" w:hAnsi="Times New Roman" w:cs="Times New Roman"/>
                <w:sz w:val="28"/>
                <w:szCs w:val="28"/>
              </w:rPr>
              <w:t>Безвозмездные перечисления государственным (муниципальным) бюджетным и автономным учреждениям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5C18" w:rsidRPr="00E25C18" w:rsidTr="00E25C18">
        <w:tc>
          <w:tcPr>
            <w:tcW w:w="11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5C18">
              <w:rPr>
                <w:rFonts w:ascii="Times New Roman" w:hAnsi="Times New Roman" w:cs="Times New Roman"/>
                <w:sz w:val="28"/>
                <w:szCs w:val="28"/>
              </w:rPr>
              <w:t>612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5C18">
              <w:rPr>
                <w:rFonts w:ascii="Times New Roman" w:hAnsi="Times New Roman" w:cs="Times New Roman"/>
                <w:sz w:val="28"/>
                <w:szCs w:val="28"/>
              </w:rPr>
              <w:t>241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E25C18">
              <w:rPr>
                <w:rFonts w:ascii="Times New Roman" w:hAnsi="Times New Roman" w:cs="Times New Roman"/>
                <w:sz w:val="28"/>
                <w:szCs w:val="28"/>
              </w:rPr>
              <w:t>Безвозмездные перечисления государственным (муниципальным) бюджетным и автономным учреждениям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5C18" w:rsidRPr="00E25C18" w:rsidTr="00E25C18">
        <w:tc>
          <w:tcPr>
            <w:tcW w:w="11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5C18">
              <w:rPr>
                <w:rFonts w:ascii="Times New Roman" w:hAnsi="Times New Roman" w:cs="Times New Roman"/>
                <w:sz w:val="28"/>
                <w:szCs w:val="28"/>
              </w:rPr>
              <w:t>281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E25C18">
              <w:rPr>
                <w:rFonts w:ascii="Times New Roman" w:hAnsi="Times New Roman" w:cs="Times New Roman"/>
                <w:sz w:val="28"/>
                <w:szCs w:val="28"/>
              </w:rPr>
              <w:t>Безвозмездные перечисления капитального характера государственным (муниципальным) бюджетным и автономным учреждениям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5C18" w:rsidRPr="00E25C18" w:rsidTr="00E25C18">
        <w:tc>
          <w:tcPr>
            <w:tcW w:w="11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5C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5C18">
              <w:rPr>
                <w:rFonts w:ascii="Times New Roman" w:hAnsi="Times New Roman" w:cs="Times New Roman"/>
                <w:sz w:val="28"/>
                <w:szCs w:val="28"/>
              </w:rPr>
              <w:t>241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E25C18">
              <w:rPr>
                <w:rFonts w:ascii="Times New Roman" w:hAnsi="Times New Roman" w:cs="Times New Roman"/>
                <w:sz w:val="28"/>
                <w:szCs w:val="28"/>
              </w:rPr>
              <w:t>Безвозмездные перечисления государственным (муниципальным) бюджетным и автономным учреждениям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5C18" w:rsidRPr="00E25C18" w:rsidTr="00E25C18">
        <w:tc>
          <w:tcPr>
            <w:tcW w:w="11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5C18">
              <w:rPr>
                <w:rFonts w:ascii="Times New Roman" w:hAnsi="Times New Roman" w:cs="Times New Roman"/>
                <w:sz w:val="28"/>
                <w:szCs w:val="28"/>
              </w:rPr>
              <w:t>631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5C18">
              <w:rPr>
                <w:rFonts w:ascii="Times New Roman" w:hAnsi="Times New Roman" w:cs="Times New Roman"/>
                <w:sz w:val="28"/>
                <w:szCs w:val="28"/>
              </w:rPr>
              <w:t>246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E25C18">
              <w:rPr>
                <w:rFonts w:ascii="Times New Roman" w:hAnsi="Times New Roman" w:cs="Times New Roman"/>
                <w:sz w:val="28"/>
                <w:szCs w:val="28"/>
              </w:rPr>
              <w:t>Безвозмездные перечисления некоммерческим организациям и физическим лицам - производителям товаров, работ и услуг на производство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5C18" w:rsidRPr="00E25C18" w:rsidTr="00E25C18">
        <w:tc>
          <w:tcPr>
            <w:tcW w:w="11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5C18">
              <w:rPr>
                <w:rFonts w:ascii="Times New Roman" w:hAnsi="Times New Roman" w:cs="Times New Roman"/>
                <w:sz w:val="28"/>
                <w:szCs w:val="28"/>
              </w:rPr>
              <w:t>24В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E25C18">
              <w:rPr>
                <w:rFonts w:ascii="Times New Roman" w:hAnsi="Times New Roman" w:cs="Times New Roman"/>
                <w:sz w:val="28"/>
                <w:szCs w:val="28"/>
              </w:rPr>
              <w:t>Безвозмездные перечисления некоммерческим организациям и физическим лицам - производителям товаров, работ и услуг на продукцию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5C18" w:rsidRPr="00E25C18" w:rsidTr="00E25C18">
        <w:tc>
          <w:tcPr>
            <w:tcW w:w="11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5C18">
              <w:rPr>
                <w:rFonts w:ascii="Times New Roman" w:hAnsi="Times New Roman" w:cs="Times New Roman"/>
                <w:sz w:val="28"/>
                <w:szCs w:val="28"/>
              </w:rPr>
              <w:t>632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5C18">
              <w:rPr>
                <w:rFonts w:ascii="Times New Roman" w:hAnsi="Times New Roman" w:cs="Times New Roman"/>
                <w:sz w:val="28"/>
                <w:szCs w:val="28"/>
              </w:rPr>
              <w:t>246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E25C18">
              <w:rPr>
                <w:rFonts w:ascii="Times New Roman" w:hAnsi="Times New Roman" w:cs="Times New Roman"/>
                <w:sz w:val="28"/>
                <w:szCs w:val="28"/>
              </w:rPr>
              <w:t>Безвозмездные перечисления организациям, за исключением государственных и муниципальных организаций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5C18" w:rsidRPr="00E25C18" w:rsidTr="00E25C18">
        <w:tc>
          <w:tcPr>
            <w:tcW w:w="11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5C18">
              <w:rPr>
                <w:rFonts w:ascii="Times New Roman" w:hAnsi="Times New Roman" w:cs="Times New Roman"/>
                <w:sz w:val="28"/>
                <w:szCs w:val="28"/>
              </w:rPr>
              <w:t>24В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E25C18">
              <w:rPr>
                <w:rFonts w:ascii="Times New Roman" w:hAnsi="Times New Roman" w:cs="Times New Roman"/>
                <w:sz w:val="28"/>
                <w:szCs w:val="28"/>
              </w:rPr>
              <w:t>Безвозмездные перечисления некоммерческим организациям и физическим лицам - производителям товаров, работ и услуг на продукцию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5C18" w:rsidRPr="00E25C18" w:rsidTr="00E25C18">
        <w:tc>
          <w:tcPr>
            <w:tcW w:w="11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5C18">
              <w:rPr>
                <w:rFonts w:ascii="Times New Roman" w:hAnsi="Times New Roman" w:cs="Times New Roman"/>
                <w:sz w:val="28"/>
                <w:szCs w:val="28"/>
              </w:rPr>
              <w:t>286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E25C18">
              <w:rPr>
                <w:rFonts w:ascii="Times New Roman" w:hAnsi="Times New Roman" w:cs="Times New Roman"/>
                <w:sz w:val="28"/>
                <w:szCs w:val="28"/>
              </w:rPr>
              <w:t>Безвозмездные перечисления капитального характера некоммерческим организациям и физическим лицам - производителям товаров, работ и услуг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5C18" w:rsidRPr="00E25C18" w:rsidTr="00E25C18">
        <w:tc>
          <w:tcPr>
            <w:tcW w:w="11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5C18">
              <w:rPr>
                <w:rFonts w:ascii="Times New Roman" w:hAnsi="Times New Roman" w:cs="Times New Roman"/>
                <w:sz w:val="28"/>
                <w:szCs w:val="28"/>
              </w:rPr>
              <w:t>633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5C18">
              <w:rPr>
                <w:rFonts w:ascii="Times New Roman" w:hAnsi="Times New Roman" w:cs="Times New Roman"/>
                <w:sz w:val="28"/>
                <w:szCs w:val="28"/>
              </w:rPr>
              <w:t>246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E25C18">
              <w:rPr>
                <w:rFonts w:ascii="Times New Roman" w:hAnsi="Times New Roman" w:cs="Times New Roman"/>
                <w:sz w:val="28"/>
                <w:szCs w:val="28"/>
              </w:rPr>
              <w:t>Безвозмездные перечисления организациям, за исключением государственных и муниципальных организаций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5C18" w:rsidRPr="00E25C18" w:rsidTr="00E25C18">
        <w:tc>
          <w:tcPr>
            <w:tcW w:w="11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5C18">
              <w:rPr>
                <w:rFonts w:ascii="Times New Roman" w:hAnsi="Times New Roman" w:cs="Times New Roman"/>
                <w:sz w:val="28"/>
                <w:szCs w:val="28"/>
              </w:rPr>
              <w:t>24В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E25C18">
              <w:rPr>
                <w:rFonts w:ascii="Times New Roman" w:hAnsi="Times New Roman" w:cs="Times New Roman"/>
                <w:sz w:val="28"/>
                <w:szCs w:val="28"/>
              </w:rPr>
              <w:t>Безвозмездные перечисления некоммерческим организациям и физическим лицам - производителям товаров, работ и услуг на продукцию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5C18" w:rsidRPr="00E25C18" w:rsidTr="00E25C18">
        <w:tc>
          <w:tcPr>
            <w:tcW w:w="11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5C18">
              <w:rPr>
                <w:rFonts w:ascii="Times New Roman" w:hAnsi="Times New Roman" w:cs="Times New Roman"/>
                <w:sz w:val="28"/>
                <w:szCs w:val="28"/>
              </w:rPr>
              <w:t>286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E25C18">
              <w:rPr>
                <w:rFonts w:ascii="Times New Roman" w:hAnsi="Times New Roman" w:cs="Times New Roman"/>
                <w:sz w:val="28"/>
                <w:szCs w:val="28"/>
              </w:rPr>
              <w:t>Безвозмездные перечисления капитального характера некоммерческим организациям и физическим лицам - производителям товаров, работ и услуг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5C18" w:rsidRPr="00E25C18" w:rsidTr="00E25C18">
        <w:tc>
          <w:tcPr>
            <w:tcW w:w="11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5C18">
              <w:rPr>
                <w:rFonts w:ascii="Times New Roman" w:hAnsi="Times New Roman" w:cs="Times New Roman"/>
                <w:sz w:val="28"/>
                <w:szCs w:val="28"/>
              </w:rPr>
              <w:t>634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5C18">
              <w:rPr>
                <w:rFonts w:ascii="Times New Roman" w:hAnsi="Times New Roman" w:cs="Times New Roman"/>
                <w:sz w:val="28"/>
                <w:szCs w:val="28"/>
              </w:rPr>
              <w:t>246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E25C18">
              <w:rPr>
                <w:rFonts w:ascii="Times New Roman" w:hAnsi="Times New Roman" w:cs="Times New Roman"/>
                <w:sz w:val="28"/>
                <w:szCs w:val="28"/>
              </w:rPr>
              <w:t>Безвозмездные перечисления организациям, за исключением государственных и муниципальных организаций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5C18" w:rsidRPr="00E25C18" w:rsidTr="00E25C18">
        <w:tc>
          <w:tcPr>
            <w:tcW w:w="11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5C18">
              <w:rPr>
                <w:rFonts w:ascii="Times New Roman" w:hAnsi="Times New Roman" w:cs="Times New Roman"/>
                <w:sz w:val="28"/>
                <w:szCs w:val="28"/>
              </w:rPr>
              <w:t>286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E25C18">
              <w:rPr>
                <w:rFonts w:ascii="Times New Roman" w:hAnsi="Times New Roman" w:cs="Times New Roman"/>
                <w:sz w:val="28"/>
                <w:szCs w:val="28"/>
              </w:rPr>
              <w:t xml:space="preserve">Безвозмездные перечисления капитального характера </w:t>
            </w:r>
            <w:r w:rsidRPr="00E25C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некоммерческим организациям и физическим лицам - производителям товаров, работ и услуг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5C18" w:rsidRPr="00E25C18" w:rsidTr="00E25C18">
        <w:tc>
          <w:tcPr>
            <w:tcW w:w="11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5C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831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5C18">
              <w:rPr>
                <w:rFonts w:ascii="Times New Roman" w:hAnsi="Times New Roman" w:cs="Times New Roman"/>
                <w:sz w:val="28"/>
                <w:szCs w:val="28"/>
              </w:rPr>
              <w:t>290</w:t>
            </w:r>
            <w:hyperlink w:anchor="sub_1111" w:history="1">
              <w:r w:rsidRPr="00E25C18">
                <w:rPr>
                  <w:rStyle w:val="aa"/>
                  <w:rFonts w:ascii="Times New Roman" w:hAnsi="Times New Roman"/>
                  <w:color w:val="000000" w:themeColor="text1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E25C18">
              <w:rPr>
                <w:rFonts w:ascii="Times New Roman" w:hAnsi="Times New Roman" w:cs="Times New Roman"/>
                <w:sz w:val="28"/>
                <w:szCs w:val="28"/>
              </w:rPr>
              <w:t>Прочие расходы, всего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5C18" w:rsidRPr="00E25C18" w:rsidTr="00E25C18">
        <w:tc>
          <w:tcPr>
            <w:tcW w:w="11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5C18" w:rsidRPr="00E25C18" w:rsidTr="00E25C18">
        <w:tc>
          <w:tcPr>
            <w:tcW w:w="11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5C18">
              <w:rPr>
                <w:rFonts w:ascii="Times New Roman" w:hAnsi="Times New Roman" w:cs="Times New Roman"/>
                <w:sz w:val="28"/>
                <w:szCs w:val="28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5C18" w:rsidRPr="00E25C18" w:rsidTr="00E25C18">
        <w:tc>
          <w:tcPr>
            <w:tcW w:w="11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5C18">
              <w:rPr>
                <w:rFonts w:ascii="Times New Roman" w:hAnsi="Times New Roman" w:cs="Times New Roman"/>
                <w:sz w:val="28"/>
                <w:szCs w:val="28"/>
              </w:rPr>
              <w:t>851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5C18">
              <w:rPr>
                <w:rFonts w:ascii="Times New Roman" w:hAnsi="Times New Roman" w:cs="Times New Roman"/>
                <w:sz w:val="28"/>
                <w:szCs w:val="28"/>
              </w:rPr>
              <w:t>291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E25C18">
              <w:rPr>
                <w:rFonts w:ascii="Times New Roman" w:hAnsi="Times New Roman" w:cs="Times New Roman"/>
                <w:sz w:val="28"/>
                <w:szCs w:val="28"/>
              </w:rPr>
              <w:t>Налоги, пошлины и сборы, всего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5C18" w:rsidRPr="00E25C18" w:rsidTr="00E25C18">
        <w:tc>
          <w:tcPr>
            <w:tcW w:w="11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5C18" w:rsidRPr="00E25C18" w:rsidTr="00E25C18">
        <w:tc>
          <w:tcPr>
            <w:tcW w:w="11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5C18">
              <w:rPr>
                <w:rFonts w:ascii="Times New Roman" w:hAnsi="Times New Roman" w:cs="Times New Roman"/>
                <w:sz w:val="28"/>
                <w:szCs w:val="28"/>
              </w:rPr>
              <w:t>852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5C18">
              <w:rPr>
                <w:rFonts w:ascii="Times New Roman" w:hAnsi="Times New Roman" w:cs="Times New Roman"/>
                <w:sz w:val="28"/>
                <w:szCs w:val="28"/>
              </w:rPr>
              <w:t>291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E25C18">
              <w:rPr>
                <w:rFonts w:ascii="Times New Roman" w:hAnsi="Times New Roman" w:cs="Times New Roman"/>
                <w:sz w:val="28"/>
                <w:szCs w:val="28"/>
              </w:rPr>
              <w:t>Налоги, пошлины и сборы, всего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5C18" w:rsidRPr="00E25C18" w:rsidTr="00E25C18">
        <w:tc>
          <w:tcPr>
            <w:tcW w:w="11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5C18" w:rsidRPr="00E25C18" w:rsidTr="00E25C18">
        <w:tc>
          <w:tcPr>
            <w:tcW w:w="11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5C18">
              <w:rPr>
                <w:rFonts w:ascii="Times New Roman" w:hAnsi="Times New Roman" w:cs="Times New Roman"/>
                <w:sz w:val="28"/>
                <w:szCs w:val="28"/>
              </w:rPr>
              <w:t>853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25C18">
              <w:rPr>
                <w:rFonts w:ascii="Times New Roman" w:hAnsi="Times New Roman" w:cs="Times New Roman"/>
                <w:sz w:val="28"/>
                <w:szCs w:val="28"/>
              </w:rPr>
              <w:t>290</w:t>
            </w:r>
            <w:hyperlink w:anchor="sub_1111" w:history="1">
              <w:r w:rsidRPr="00E25C18">
                <w:rPr>
                  <w:rStyle w:val="aa"/>
                  <w:rFonts w:ascii="Times New Roman" w:hAnsi="Times New Roman"/>
                  <w:color w:val="000000" w:themeColor="text1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E25C18">
              <w:rPr>
                <w:rFonts w:ascii="Times New Roman" w:hAnsi="Times New Roman" w:cs="Times New Roman"/>
                <w:sz w:val="28"/>
                <w:szCs w:val="28"/>
              </w:rPr>
              <w:t>Прочие расходы, всего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5C18" w:rsidRPr="00E25C18" w:rsidTr="00E25C18">
        <w:tc>
          <w:tcPr>
            <w:tcW w:w="11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5C18" w:rsidRPr="00E25C18" w:rsidTr="00E25C18">
        <w:tc>
          <w:tcPr>
            <w:tcW w:w="11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E25C18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5C18" w:rsidRPr="00E25C18" w:rsidRDefault="00E25C18" w:rsidP="005F6D0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25C18" w:rsidRPr="00E25C18" w:rsidRDefault="00E25C18" w:rsidP="00E25C18">
      <w:pPr>
        <w:rPr>
          <w:rFonts w:ascii="Times New Roman" w:hAnsi="Times New Roman" w:cs="Times New Roman"/>
          <w:sz w:val="28"/>
          <w:szCs w:val="28"/>
        </w:rPr>
      </w:pPr>
      <w:bookmarkStart w:id="1" w:name="sub_1111"/>
      <w:r w:rsidRPr="00E25C18">
        <w:rPr>
          <w:rFonts w:ascii="Times New Roman" w:hAnsi="Times New Roman" w:cs="Times New Roman"/>
          <w:sz w:val="28"/>
          <w:szCs w:val="28"/>
        </w:rPr>
        <w:t>&lt;*&gt; по соответствующим кодам статей и подстатей КОСГУ</w:t>
      </w:r>
    </w:p>
    <w:bookmarkEnd w:id="1"/>
    <w:p w:rsidR="00E25C18" w:rsidRPr="00E25C18" w:rsidRDefault="00E25C18" w:rsidP="00E25C18">
      <w:pPr>
        <w:rPr>
          <w:rFonts w:ascii="Times New Roman" w:hAnsi="Times New Roman" w:cs="Times New Roman"/>
          <w:sz w:val="28"/>
          <w:szCs w:val="28"/>
        </w:rPr>
      </w:pPr>
    </w:p>
    <w:p w:rsidR="00E25C18" w:rsidRPr="00E25C18" w:rsidRDefault="00E25C18" w:rsidP="00E25C18">
      <w:pPr>
        <w:pStyle w:val="ad"/>
        <w:rPr>
          <w:rFonts w:ascii="Times New Roman" w:hAnsi="Times New Roman" w:cs="Times New Roman"/>
          <w:sz w:val="28"/>
          <w:szCs w:val="28"/>
        </w:rPr>
      </w:pPr>
      <w:r w:rsidRPr="00E25C18">
        <w:rPr>
          <w:rFonts w:ascii="Times New Roman" w:hAnsi="Times New Roman" w:cs="Times New Roman"/>
          <w:sz w:val="28"/>
          <w:szCs w:val="28"/>
        </w:rPr>
        <w:t>Показатели бюджетной сметы соответствуют показателям плана-графика закупок</w:t>
      </w:r>
    </w:p>
    <w:p w:rsidR="00E25C18" w:rsidRPr="00E25C18" w:rsidRDefault="00E25C18" w:rsidP="00E25C18">
      <w:pPr>
        <w:pStyle w:val="ad"/>
        <w:rPr>
          <w:rFonts w:ascii="Times New Roman" w:hAnsi="Times New Roman" w:cs="Times New Roman"/>
          <w:sz w:val="28"/>
          <w:szCs w:val="28"/>
        </w:rPr>
      </w:pPr>
      <w:r w:rsidRPr="00E25C18">
        <w:rPr>
          <w:rFonts w:ascii="Times New Roman" w:hAnsi="Times New Roman" w:cs="Times New Roman"/>
          <w:sz w:val="28"/>
          <w:szCs w:val="28"/>
        </w:rPr>
        <w:t>на отчетную дату.</w:t>
      </w:r>
    </w:p>
    <w:p w:rsidR="00E25C18" w:rsidRPr="00E25C18" w:rsidRDefault="00E25C18" w:rsidP="00E25C18">
      <w:pPr>
        <w:rPr>
          <w:rFonts w:ascii="Times New Roman" w:hAnsi="Times New Roman" w:cs="Times New Roman"/>
          <w:sz w:val="28"/>
          <w:szCs w:val="28"/>
        </w:rPr>
      </w:pPr>
    </w:p>
    <w:p w:rsidR="00E25C18" w:rsidRPr="00E25C18" w:rsidRDefault="00E25C18" w:rsidP="00E25C18">
      <w:pPr>
        <w:pStyle w:val="ad"/>
        <w:rPr>
          <w:rFonts w:ascii="Times New Roman" w:hAnsi="Times New Roman" w:cs="Times New Roman"/>
          <w:sz w:val="28"/>
          <w:szCs w:val="28"/>
        </w:rPr>
      </w:pPr>
      <w:r w:rsidRPr="00E25C18">
        <w:rPr>
          <w:rFonts w:ascii="Times New Roman" w:hAnsi="Times New Roman" w:cs="Times New Roman"/>
          <w:sz w:val="28"/>
          <w:szCs w:val="28"/>
        </w:rPr>
        <w:t>Руководитель     ____________ ___________________</w:t>
      </w:r>
    </w:p>
    <w:p w:rsidR="00E25C18" w:rsidRPr="00E25C18" w:rsidRDefault="00E25C18" w:rsidP="00E25C18">
      <w:pPr>
        <w:pStyle w:val="ad"/>
        <w:rPr>
          <w:rFonts w:ascii="Times New Roman" w:hAnsi="Times New Roman" w:cs="Times New Roman"/>
          <w:sz w:val="28"/>
          <w:szCs w:val="28"/>
        </w:rPr>
      </w:pPr>
      <w:r w:rsidRPr="00E25C18">
        <w:rPr>
          <w:rFonts w:ascii="Times New Roman" w:hAnsi="Times New Roman" w:cs="Times New Roman"/>
          <w:sz w:val="28"/>
          <w:szCs w:val="28"/>
        </w:rPr>
        <w:t xml:space="preserve">                                      (подпись)        (Ф.И.О)</w:t>
      </w:r>
    </w:p>
    <w:p w:rsidR="00E25C18" w:rsidRPr="00E25C18" w:rsidRDefault="00E25C18" w:rsidP="00E25C18">
      <w:pPr>
        <w:pStyle w:val="ad"/>
        <w:rPr>
          <w:rFonts w:ascii="Times New Roman" w:hAnsi="Times New Roman" w:cs="Times New Roman"/>
          <w:sz w:val="28"/>
          <w:szCs w:val="28"/>
        </w:rPr>
      </w:pPr>
      <w:r w:rsidRPr="00E25C18">
        <w:rPr>
          <w:rFonts w:ascii="Times New Roman" w:hAnsi="Times New Roman" w:cs="Times New Roman"/>
          <w:sz w:val="28"/>
          <w:szCs w:val="28"/>
        </w:rPr>
        <w:t>Главный бухгалтер____________ ___________________</w:t>
      </w:r>
    </w:p>
    <w:p w:rsidR="00E25C18" w:rsidRPr="00E25C18" w:rsidRDefault="00E25C18" w:rsidP="00E25C18">
      <w:pPr>
        <w:pStyle w:val="ad"/>
        <w:rPr>
          <w:rFonts w:ascii="Times New Roman" w:hAnsi="Times New Roman" w:cs="Times New Roman"/>
          <w:sz w:val="28"/>
          <w:szCs w:val="28"/>
        </w:rPr>
      </w:pPr>
      <w:r w:rsidRPr="00E25C18">
        <w:rPr>
          <w:rFonts w:ascii="Times New Roman" w:hAnsi="Times New Roman" w:cs="Times New Roman"/>
          <w:sz w:val="28"/>
          <w:szCs w:val="28"/>
        </w:rPr>
        <w:t xml:space="preserve">                    (подпись)        (Ф.И.О)</w:t>
      </w:r>
    </w:p>
    <w:p w:rsidR="00E25C18" w:rsidRPr="00E25C18" w:rsidRDefault="00E25C18" w:rsidP="00E25C18">
      <w:pPr>
        <w:rPr>
          <w:rFonts w:ascii="Times New Roman" w:hAnsi="Times New Roman" w:cs="Times New Roman"/>
          <w:sz w:val="28"/>
          <w:szCs w:val="28"/>
        </w:rPr>
      </w:pPr>
    </w:p>
    <w:p w:rsidR="00E25C18" w:rsidRPr="00E25C18" w:rsidRDefault="00E25C18" w:rsidP="00E25C18">
      <w:pPr>
        <w:pStyle w:val="ad"/>
        <w:rPr>
          <w:rFonts w:ascii="Times New Roman" w:hAnsi="Times New Roman" w:cs="Times New Roman"/>
          <w:sz w:val="28"/>
          <w:szCs w:val="28"/>
        </w:rPr>
      </w:pPr>
      <w:r w:rsidRPr="00E25C18">
        <w:rPr>
          <w:rFonts w:ascii="Times New Roman" w:hAnsi="Times New Roman" w:cs="Times New Roman"/>
          <w:sz w:val="28"/>
          <w:szCs w:val="28"/>
        </w:rPr>
        <w:t>Исполнитель ____________ _________ ________</w:t>
      </w:r>
    </w:p>
    <w:p w:rsidR="00E25C18" w:rsidRPr="00E25C18" w:rsidRDefault="00E25C18" w:rsidP="00E25C18">
      <w:pPr>
        <w:pStyle w:val="ad"/>
        <w:rPr>
          <w:rFonts w:ascii="Times New Roman" w:hAnsi="Times New Roman" w:cs="Times New Roman"/>
          <w:sz w:val="28"/>
          <w:szCs w:val="28"/>
        </w:rPr>
      </w:pPr>
      <w:r w:rsidRPr="00E25C18">
        <w:rPr>
          <w:rFonts w:ascii="Times New Roman" w:hAnsi="Times New Roman" w:cs="Times New Roman"/>
          <w:sz w:val="28"/>
          <w:szCs w:val="28"/>
        </w:rPr>
        <w:t xml:space="preserve">             (должность) (подпись) (Ф.И.О)</w:t>
      </w:r>
    </w:p>
    <w:p w:rsidR="00E25C18" w:rsidRDefault="00E25C18" w:rsidP="006C6700">
      <w:pPr>
        <w:shd w:val="clear" w:color="auto" w:fill="FFFFFF"/>
        <w:tabs>
          <w:tab w:val="left" w:leader="underscore" w:pos="4378"/>
          <w:tab w:val="left" w:leader="underscore" w:pos="9062"/>
          <w:tab w:val="left" w:leader="underscore" w:pos="9907"/>
        </w:tabs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sectPr w:rsidR="00E25C18" w:rsidSect="006F292C">
      <w:headerReference w:type="default" r:id="rId8"/>
      <w:pgSz w:w="16834" w:h="11909" w:orient="landscape"/>
      <w:pgMar w:top="851" w:right="1134" w:bottom="567" w:left="1276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274E" w:rsidRDefault="00F2274E" w:rsidP="00F2274E">
      <w:r>
        <w:separator/>
      </w:r>
    </w:p>
  </w:endnote>
  <w:endnote w:type="continuationSeparator" w:id="0">
    <w:p w:rsidR="00F2274E" w:rsidRDefault="00F2274E" w:rsidP="00F227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274E" w:rsidRDefault="00F2274E" w:rsidP="00F2274E">
      <w:r>
        <w:separator/>
      </w:r>
    </w:p>
  </w:footnote>
  <w:footnote w:type="continuationSeparator" w:id="0">
    <w:p w:rsidR="00F2274E" w:rsidRDefault="00F2274E" w:rsidP="00F227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317601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3C3E04" w:rsidRPr="003C3E04" w:rsidRDefault="003C3E04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3C3E0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C3E04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3C3E0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F292C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3C3E0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F2274E" w:rsidRDefault="00F2274E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A5508124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97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278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49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20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54F34"/>
    <w:rsid w:val="00000E63"/>
    <w:rsid w:val="00001410"/>
    <w:rsid w:val="00003EFC"/>
    <w:rsid w:val="00042A04"/>
    <w:rsid w:val="00047A45"/>
    <w:rsid w:val="00054F34"/>
    <w:rsid w:val="00060939"/>
    <w:rsid w:val="00085DE3"/>
    <w:rsid w:val="00091A31"/>
    <w:rsid w:val="00096B23"/>
    <w:rsid w:val="000C78E4"/>
    <w:rsid w:val="000E33CE"/>
    <w:rsid w:val="00146CB3"/>
    <w:rsid w:val="0014728B"/>
    <w:rsid w:val="001572CC"/>
    <w:rsid w:val="0016669D"/>
    <w:rsid w:val="001C4178"/>
    <w:rsid w:val="001D3BEF"/>
    <w:rsid w:val="001D6D21"/>
    <w:rsid w:val="00252482"/>
    <w:rsid w:val="002A3979"/>
    <w:rsid w:val="002B61F5"/>
    <w:rsid w:val="002C481D"/>
    <w:rsid w:val="002C508B"/>
    <w:rsid w:val="002C6B0D"/>
    <w:rsid w:val="00334446"/>
    <w:rsid w:val="00382154"/>
    <w:rsid w:val="003C3E04"/>
    <w:rsid w:val="00406982"/>
    <w:rsid w:val="004132DC"/>
    <w:rsid w:val="00434B55"/>
    <w:rsid w:val="00444FD3"/>
    <w:rsid w:val="004478BA"/>
    <w:rsid w:val="00462818"/>
    <w:rsid w:val="00473B08"/>
    <w:rsid w:val="004B0071"/>
    <w:rsid w:val="00510A07"/>
    <w:rsid w:val="00510D53"/>
    <w:rsid w:val="005714F3"/>
    <w:rsid w:val="00586A00"/>
    <w:rsid w:val="00597489"/>
    <w:rsid w:val="005B57DF"/>
    <w:rsid w:val="005D2FB0"/>
    <w:rsid w:val="005D5034"/>
    <w:rsid w:val="005F7DD8"/>
    <w:rsid w:val="006027D8"/>
    <w:rsid w:val="006304E9"/>
    <w:rsid w:val="00636426"/>
    <w:rsid w:val="00660896"/>
    <w:rsid w:val="006C6700"/>
    <w:rsid w:val="006F292C"/>
    <w:rsid w:val="007227EB"/>
    <w:rsid w:val="00736F35"/>
    <w:rsid w:val="00743B7C"/>
    <w:rsid w:val="0074619F"/>
    <w:rsid w:val="00762632"/>
    <w:rsid w:val="00766604"/>
    <w:rsid w:val="007877C6"/>
    <w:rsid w:val="00795864"/>
    <w:rsid w:val="007A6557"/>
    <w:rsid w:val="007E11A1"/>
    <w:rsid w:val="008030D9"/>
    <w:rsid w:val="00817774"/>
    <w:rsid w:val="008613D1"/>
    <w:rsid w:val="008623D3"/>
    <w:rsid w:val="008956F1"/>
    <w:rsid w:val="008B7EE2"/>
    <w:rsid w:val="008D06BF"/>
    <w:rsid w:val="008E1B7A"/>
    <w:rsid w:val="008F6249"/>
    <w:rsid w:val="00914223"/>
    <w:rsid w:val="00937811"/>
    <w:rsid w:val="0094426F"/>
    <w:rsid w:val="00964586"/>
    <w:rsid w:val="00966E02"/>
    <w:rsid w:val="00983F87"/>
    <w:rsid w:val="009A7BF7"/>
    <w:rsid w:val="009B1135"/>
    <w:rsid w:val="009D2399"/>
    <w:rsid w:val="00A22712"/>
    <w:rsid w:val="00A358EF"/>
    <w:rsid w:val="00A362C3"/>
    <w:rsid w:val="00A7034B"/>
    <w:rsid w:val="00A71802"/>
    <w:rsid w:val="00AD6123"/>
    <w:rsid w:val="00B266CC"/>
    <w:rsid w:val="00B33338"/>
    <w:rsid w:val="00B36B2B"/>
    <w:rsid w:val="00B41233"/>
    <w:rsid w:val="00B6017D"/>
    <w:rsid w:val="00B6207A"/>
    <w:rsid w:val="00BB01E3"/>
    <w:rsid w:val="00BE58A6"/>
    <w:rsid w:val="00BF69AC"/>
    <w:rsid w:val="00C21C8E"/>
    <w:rsid w:val="00CA222F"/>
    <w:rsid w:val="00CE1328"/>
    <w:rsid w:val="00CE77D7"/>
    <w:rsid w:val="00D20427"/>
    <w:rsid w:val="00D311A3"/>
    <w:rsid w:val="00D32736"/>
    <w:rsid w:val="00D66F89"/>
    <w:rsid w:val="00D92AD3"/>
    <w:rsid w:val="00DA4E37"/>
    <w:rsid w:val="00DF3F55"/>
    <w:rsid w:val="00DF783A"/>
    <w:rsid w:val="00E10F4D"/>
    <w:rsid w:val="00E12D3A"/>
    <w:rsid w:val="00E25C18"/>
    <w:rsid w:val="00E40793"/>
    <w:rsid w:val="00E82B85"/>
    <w:rsid w:val="00E90BE7"/>
    <w:rsid w:val="00F2274E"/>
    <w:rsid w:val="00F25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496A4E6"/>
  <w15:docId w15:val="{54B459CB-35F6-41A4-A699-9012C2058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6B2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E25C18"/>
    <w:pPr>
      <w:spacing w:before="108" w:after="108"/>
      <w:jc w:val="center"/>
      <w:outlineLvl w:val="0"/>
    </w:pPr>
    <w:rPr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123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123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2274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2274E"/>
    <w:rPr>
      <w:rFonts w:ascii="Arial" w:hAnsi="Arial" w:cs="Arial"/>
      <w:sz w:val="20"/>
      <w:szCs w:val="20"/>
    </w:rPr>
  </w:style>
  <w:style w:type="paragraph" w:styleId="a7">
    <w:name w:val="footer"/>
    <w:basedOn w:val="a"/>
    <w:link w:val="a8"/>
    <w:uiPriority w:val="99"/>
    <w:semiHidden/>
    <w:unhideWhenUsed/>
    <w:rsid w:val="00F2274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2274E"/>
    <w:rPr>
      <w:rFonts w:ascii="Arial" w:hAnsi="Arial" w:cs="Arial"/>
      <w:sz w:val="20"/>
      <w:szCs w:val="20"/>
    </w:rPr>
  </w:style>
  <w:style w:type="character" w:styleId="a9">
    <w:name w:val="Strong"/>
    <w:basedOn w:val="a0"/>
    <w:uiPriority w:val="22"/>
    <w:qFormat/>
    <w:rsid w:val="00636426"/>
    <w:rPr>
      <w:b/>
      <w:bCs/>
    </w:rPr>
  </w:style>
  <w:style w:type="character" w:customStyle="1" w:styleId="10">
    <w:name w:val="Заголовок 1 Знак"/>
    <w:basedOn w:val="a0"/>
    <w:link w:val="1"/>
    <w:uiPriority w:val="99"/>
    <w:rsid w:val="00E25C18"/>
    <w:rPr>
      <w:rFonts w:ascii="Arial" w:hAnsi="Arial" w:cs="Arial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uiPriority w:val="99"/>
    <w:rsid w:val="00E25C18"/>
    <w:rPr>
      <w:rFonts w:cs="Times New Roman"/>
      <w:b w:val="0"/>
      <w:color w:val="106BBE"/>
    </w:rPr>
  </w:style>
  <w:style w:type="paragraph" w:customStyle="1" w:styleId="ab">
    <w:name w:val="Нормальный (таблица)"/>
    <w:basedOn w:val="a"/>
    <w:next w:val="a"/>
    <w:uiPriority w:val="99"/>
    <w:rsid w:val="00E25C18"/>
    <w:pPr>
      <w:jc w:val="both"/>
    </w:pPr>
    <w:rPr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E25C18"/>
    <w:rPr>
      <w:sz w:val="24"/>
      <w:szCs w:val="24"/>
    </w:rPr>
  </w:style>
  <w:style w:type="paragraph" w:customStyle="1" w:styleId="ad">
    <w:name w:val="Таблицы (моноширинный)"/>
    <w:basedOn w:val="a"/>
    <w:next w:val="a"/>
    <w:uiPriority w:val="99"/>
    <w:rsid w:val="00E25C18"/>
    <w:rPr>
      <w:rFonts w:ascii="Courier New" w:hAnsi="Courier New" w:cs="Courier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garantF1://70308460.10000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5</Pages>
  <Words>779</Words>
  <Characters>4446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А.С. Кишунов</dc:creator>
  <cp:lastModifiedBy>КурнасоваМР</cp:lastModifiedBy>
  <cp:revision>115</cp:revision>
  <cp:lastPrinted>2020-02-26T14:41:00Z</cp:lastPrinted>
  <dcterms:created xsi:type="dcterms:W3CDTF">2019-01-09T13:38:00Z</dcterms:created>
  <dcterms:modified xsi:type="dcterms:W3CDTF">2020-03-30T08:24:00Z</dcterms:modified>
</cp:coreProperties>
</file>